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B3" w:rsidRPr="00181AD3" w:rsidRDefault="00553AFA" w:rsidP="00BB5777">
      <w:pPr>
        <w:spacing w:line="60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181AD3">
        <w:rPr>
          <w:rFonts w:ascii="方正小标宋简体" w:eastAsia="方正小标宋简体" w:hAnsiTheme="majorEastAsia" w:hint="eastAsia"/>
          <w:sz w:val="44"/>
          <w:szCs w:val="44"/>
        </w:rPr>
        <w:t>河南省档案馆关于发布实施《河南省</w:t>
      </w:r>
      <w:r w:rsidR="009218FE">
        <w:rPr>
          <w:rFonts w:ascii="方正小标宋简体" w:eastAsia="方正小标宋简体" w:hAnsiTheme="majorEastAsia" w:hint="eastAsia"/>
          <w:sz w:val="44"/>
          <w:szCs w:val="44"/>
        </w:rPr>
        <w:t>档案馆</w:t>
      </w:r>
      <w:r w:rsidRPr="00181AD3">
        <w:rPr>
          <w:rFonts w:ascii="方正小标宋简体" w:eastAsia="方正小标宋简体" w:hAnsiTheme="majorEastAsia" w:hint="eastAsia"/>
          <w:sz w:val="44"/>
          <w:szCs w:val="44"/>
        </w:rPr>
        <w:t>数字档案资源共享管理暂行</w:t>
      </w:r>
      <w:bookmarkStart w:id="0" w:name="_GoBack"/>
      <w:bookmarkEnd w:id="0"/>
      <w:r w:rsidRPr="00181AD3">
        <w:rPr>
          <w:rFonts w:ascii="方正小标宋简体" w:eastAsia="方正小标宋简体" w:hAnsiTheme="majorEastAsia" w:hint="eastAsia"/>
          <w:sz w:val="44"/>
          <w:szCs w:val="44"/>
        </w:rPr>
        <w:t>办法》等</w:t>
      </w:r>
      <w:r w:rsidR="009218FE">
        <w:rPr>
          <w:rFonts w:ascii="方正小标宋简体" w:eastAsia="方正小标宋简体" w:hAnsiTheme="majorEastAsia" w:hint="eastAsia"/>
          <w:sz w:val="44"/>
          <w:szCs w:val="44"/>
        </w:rPr>
        <w:t>7</w:t>
      </w:r>
      <w:r w:rsidR="00181AD3">
        <w:rPr>
          <w:rFonts w:ascii="方正小标宋简体" w:eastAsia="方正小标宋简体" w:hAnsiTheme="majorEastAsia" w:hint="eastAsia"/>
          <w:sz w:val="44"/>
          <w:szCs w:val="44"/>
        </w:rPr>
        <w:t>项办法和规范的通知</w:t>
      </w:r>
    </w:p>
    <w:p w:rsidR="00E01768" w:rsidRDefault="00E01768" w:rsidP="00181AD3">
      <w:pPr>
        <w:spacing w:line="600" w:lineRule="exact"/>
        <w:rPr>
          <w:rFonts w:asciiTheme="minorEastAsia" w:hAnsiTheme="minorEastAsia"/>
          <w:sz w:val="30"/>
          <w:szCs w:val="30"/>
        </w:rPr>
      </w:pPr>
    </w:p>
    <w:p w:rsidR="00553AFA" w:rsidRPr="00181AD3" w:rsidRDefault="00553AFA" w:rsidP="00181AD3">
      <w:pPr>
        <w:spacing w:line="600" w:lineRule="exact"/>
        <w:rPr>
          <w:rFonts w:ascii="仿宋" w:eastAsia="仿宋" w:hAnsi="仿宋"/>
          <w:sz w:val="34"/>
          <w:szCs w:val="34"/>
        </w:rPr>
      </w:pPr>
      <w:r w:rsidRPr="00181AD3">
        <w:rPr>
          <w:rFonts w:ascii="仿宋" w:eastAsia="仿宋" w:hAnsi="仿宋" w:hint="eastAsia"/>
          <w:sz w:val="34"/>
          <w:szCs w:val="34"/>
        </w:rPr>
        <w:t>各</w:t>
      </w:r>
      <w:r w:rsidR="00181AD3" w:rsidRPr="00181AD3">
        <w:rPr>
          <w:rFonts w:ascii="仿宋" w:eastAsia="仿宋" w:hAnsi="仿宋" w:hint="eastAsia"/>
          <w:sz w:val="34"/>
          <w:szCs w:val="34"/>
        </w:rPr>
        <w:t>省辖市</w:t>
      </w:r>
      <w:r w:rsidR="00306AF8">
        <w:rPr>
          <w:rFonts w:ascii="仿宋" w:eastAsia="仿宋" w:hAnsi="仿宋" w:hint="eastAsia"/>
          <w:sz w:val="34"/>
          <w:szCs w:val="34"/>
        </w:rPr>
        <w:t>档案局、</w:t>
      </w:r>
      <w:r w:rsidR="00181AD3" w:rsidRPr="00181AD3">
        <w:rPr>
          <w:rFonts w:ascii="仿宋" w:eastAsia="仿宋" w:hAnsi="仿宋" w:hint="eastAsia"/>
          <w:sz w:val="34"/>
          <w:szCs w:val="34"/>
        </w:rPr>
        <w:t>档案馆、</w:t>
      </w:r>
      <w:r w:rsidRPr="00181AD3">
        <w:rPr>
          <w:rFonts w:ascii="仿宋" w:eastAsia="仿宋" w:hAnsi="仿宋" w:hint="eastAsia"/>
          <w:sz w:val="34"/>
          <w:szCs w:val="34"/>
        </w:rPr>
        <w:t>省直</w:t>
      </w:r>
      <w:r w:rsidR="00181AD3">
        <w:rPr>
          <w:rFonts w:ascii="仿宋" w:eastAsia="仿宋" w:hAnsi="仿宋" w:hint="eastAsia"/>
          <w:sz w:val="34"/>
          <w:szCs w:val="34"/>
        </w:rPr>
        <w:t>各</w:t>
      </w:r>
      <w:r w:rsidRPr="00181AD3">
        <w:rPr>
          <w:rFonts w:ascii="仿宋" w:eastAsia="仿宋" w:hAnsi="仿宋" w:hint="eastAsia"/>
          <w:sz w:val="34"/>
          <w:szCs w:val="34"/>
        </w:rPr>
        <w:t>单位：</w:t>
      </w:r>
    </w:p>
    <w:p w:rsidR="00553AFA" w:rsidRPr="00181AD3" w:rsidRDefault="008679E3" w:rsidP="00181AD3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为配合河南省数字档案馆各项工作开展，特制定</w:t>
      </w:r>
      <w:r w:rsidR="006D5178" w:rsidRPr="00181AD3">
        <w:rPr>
          <w:rFonts w:ascii="仿宋" w:eastAsia="仿宋" w:hAnsi="仿宋" w:hint="eastAsia"/>
          <w:sz w:val="34"/>
          <w:szCs w:val="34"/>
        </w:rPr>
        <w:t>《河南省</w:t>
      </w:r>
      <w:r w:rsidR="006D5178">
        <w:rPr>
          <w:rFonts w:ascii="仿宋" w:eastAsia="仿宋" w:hAnsi="仿宋" w:hint="eastAsia"/>
          <w:sz w:val="34"/>
          <w:szCs w:val="34"/>
        </w:rPr>
        <w:t>档案馆</w:t>
      </w:r>
      <w:r w:rsidR="006D5178" w:rsidRPr="00181AD3">
        <w:rPr>
          <w:rFonts w:ascii="仿宋" w:eastAsia="仿宋" w:hAnsi="仿宋" w:hint="eastAsia"/>
          <w:sz w:val="34"/>
          <w:szCs w:val="34"/>
        </w:rPr>
        <w:t>数字档案资源共享管理暂行办法》</w:t>
      </w:r>
      <w:r w:rsidR="00553AFA" w:rsidRPr="00181AD3">
        <w:rPr>
          <w:rFonts w:ascii="仿宋" w:eastAsia="仿宋" w:hAnsi="仿宋" w:hint="eastAsia"/>
          <w:sz w:val="34"/>
          <w:szCs w:val="34"/>
        </w:rPr>
        <w:t>《河南省档案馆文书档案目录数据库结构规范》《河南省档案馆照片档案目录数据库结构规范》《河南省档案馆纸质档案数字化技术规范》《河南省档案馆照片档案数字化技术规范》</w:t>
      </w:r>
      <w:r w:rsidR="00E331FA" w:rsidRPr="00181AD3">
        <w:rPr>
          <w:rFonts w:ascii="仿宋" w:eastAsia="仿宋" w:hAnsi="仿宋" w:hint="eastAsia"/>
          <w:sz w:val="34"/>
          <w:szCs w:val="34"/>
        </w:rPr>
        <w:t>《河南省档案馆纸质档案数字化成果接收暂行办法》</w:t>
      </w:r>
      <w:r w:rsidR="00553AFA" w:rsidRPr="00181AD3">
        <w:rPr>
          <w:rFonts w:ascii="仿宋" w:eastAsia="仿宋" w:hAnsi="仿宋" w:hint="eastAsia"/>
          <w:sz w:val="34"/>
          <w:szCs w:val="34"/>
        </w:rPr>
        <w:t>《河南省数字档案馆数据交换接口技术规范》</w:t>
      </w:r>
      <w:r w:rsidR="00E01768" w:rsidRPr="00181AD3">
        <w:rPr>
          <w:rFonts w:ascii="仿宋" w:eastAsia="仿宋" w:hAnsi="仿宋" w:hint="eastAsia"/>
          <w:sz w:val="34"/>
          <w:szCs w:val="34"/>
        </w:rPr>
        <w:t>等</w:t>
      </w:r>
      <w:r w:rsidR="009218FE">
        <w:rPr>
          <w:rFonts w:ascii="仿宋" w:eastAsia="仿宋" w:hAnsi="仿宋" w:hint="eastAsia"/>
          <w:sz w:val="34"/>
          <w:szCs w:val="34"/>
        </w:rPr>
        <w:t>7</w:t>
      </w:r>
      <w:r w:rsidR="006B60AE">
        <w:rPr>
          <w:rFonts w:ascii="仿宋" w:eastAsia="仿宋" w:hAnsi="仿宋" w:hint="eastAsia"/>
          <w:sz w:val="34"/>
          <w:szCs w:val="34"/>
        </w:rPr>
        <w:t>项办法和</w:t>
      </w:r>
      <w:r w:rsidR="00E01768" w:rsidRPr="00181AD3">
        <w:rPr>
          <w:rFonts w:ascii="仿宋" w:eastAsia="仿宋" w:hAnsi="仿宋" w:hint="eastAsia"/>
          <w:sz w:val="34"/>
          <w:szCs w:val="34"/>
        </w:rPr>
        <w:t>规范，现公布于河南档案信息网站（</w:t>
      </w:r>
      <w:r w:rsidR="00E01768" w:rsidRPr="00181AD3">
        <w:rPr>
          <w:rFonts w:ascii="仿宋" w:eastAsia="仿宋" w:hAnsi="仿宋"/>
          <w:sz w:val="34"/>
          <w:szCs w:val="34"/>
        </w:rPr>
        <w:t>http://www.hada.gov.cn/</w:t>
      </w:r>
      <w:r w:rsidR="00E01768" w:rsidRPr="00181AD3">
        <w:rPr>
          <w:rFonts w:ascii="仿宋" w:eastAsia="仿宋" w:hAnsi="仿宋" w:hint="eastAsia"/>
          <w:sz w:val="34"/>
          <w:szCs w:val="34"/>
        </w:rPr>
        <w:t>），请各单位结合自身实际，参照执行。</w:t>
      </w:r>
    </w:p>
    <w:p w:rsidR="00E01768" w:rsidRDefault="00E01768" w:rsidP="00181AD3">
      <w:pPr>
        <w:spacing w:line="600" w:lineRule="exact"/>
        <w:ind w:firstLineChars="1100" w:firstLine="3740"/>
        <w:rPr>
          <w:rFonts w:ascii="仿宋" w:eastAsia="仿宋" w:hAnsi="仿宋"/>
          <w:sz w:val="34"/>
          <w:szCs w:val="34"/>
        </w:rPr>
      </w:pPr>
    </w:p>
    <w:p w:rsidR="006B60AE" w:rsidRDefault="006B60AE" w:rsidP="00181AD3">
      <w:pPr>
        <w:spacing w:line="600" w:lineRule="exact"/>
        <w:ind w:firstLineChars="1100" w:firstLine="3740"/>
        <w:rPr>
          <w:rFonts w:ascii="仿宋" w:eastAsia="仿宋" w:hAnsi="仿宋"/>
          <w:sz w:val="34"/>
          <w:szCs w:val="34"/>
        </w:rPr>
      </w:pPr>
    </w:p>
    <w:p w:rsidR="006B60AE" w:rsidRPr="00181AD3" w:rsidRDefault="006B60AE" w:rsidP="00181AD3">
      <w:pPr>
        <w:spacing w:line="600" w:lineRule="exact"/>
        <w:ind w:firstLineChars="1100" w:firstLine="3740"/>
        <w:rPr>
          <w:rFonts w:ascii="仿宋" w:eastAsia="仿宋" w:hAnsi="仿宋"/>
          <w:sz w:val="34"/>
          <w:szCs w:val="34"/>
        </w:rPr>
      </w:pPr>
    </w:p>
    <w:p w:rsidR="00E01768" w:rsidRPr="00181AD3" w:rsidRDefault="00E01768" w:rsidP="00181AD3">
      <w:pPr>
        <w:spacing w:line="600" w:lineRule="exact"/>
        <w:ind w:firstLineChars="1150" w:firstLine="3910"/>
        <w:rPr>
          <w:rFonts w:ascii="仿宋" w:eastAsia="仿宋" w:hAnsi="仿宋"/>
          <w:sz w:val="34"/>
          <w:szCs w:val="34"/>
        </w:rPr>
      </w:pPr>
      <w:r w:rsidRPr="00181AD3">
        <w:rPr>
          <w:rFonts w:ascii="仿宋" w:eastAsia="仿宋" w:hAnsi="仿宋" w:hint="eastAsia"/>
          <w:sz w:val="34"/>
          <w:szCs w:val="34"/>
        </w:rPr>
        <w:t xml:space="preserve">  </w:t>
      </w:r>
      <w:r w:rsidR="00BB5777">
        <w:rPr>
          <w:rFonts w:ascii="仿宋" w:eastAsia="仿宋" w:hAnsi="仿宋" w:hint="eastAsia"/>
          <w:sz w:val="34"/>
          <w:szCs w:val="34"/>
        </w:rPr>
        <w:t xml:space="preserve">    </w:t>
      </w:r>
      <w:r w:rsidRPr="00181AD3">
        <w:rPr>
          <w:rFonts w:ascii="仿宋" w:eastAsia="仿宋" w:hAnsi="仿宋" w:hint="eastAsia"/>
          <w:sz w:val="34"/>
          <w:szCs w:val="34"/>
        </w:rPr>
        <w:t>河南省档案馆</w:t>
      </w:r>
    </w:p>
    <w:p w:rsidR="00E01768" w:rsidRPr="00181AD3" w:rsidRDefault="00E01768" w:rsidP="00181AD3">
      <w:pPr>
        <w:spacing w:line="600" w:lineRule="exact"/>
        <w:ind w:firstLineChars="1400" w:firstLine="4760"/>
        <w:rPr>
          <w:rFonts w:ascii="仿宋" w:eastAsia="仿宋" w:hAnsi="仿宋"/>
          <w:sz w:val="34"/>
          <w:szCs w:val="34"/>
        </w:rPr>
      </w:pPr>
      <w:r w:rsidRPr="00181AD3">
        <w:rPr>
          <w:rFonts w:ascii="仿宋" w:eastAsia="仿宋" w:hAnsi="仿宋" w:hint="eastAsia"/>
          <w:sz w:val="34"/>
          <w:szCs w:val="34"/>
        </w:rPr>
        <w:t>2019年6月1</w:t>
      </w:r>
      <w:r w:rsidR="002D16C2">
        <w:rPr>
          <w:rFonts w:ascii="仿宋" w:eastAsia="仿宋" w:hAnsi="仿宋" w:hint="eastAsia"/>
          <w:sz w:val="34"/>
          <w:szCs w:val="34"/>
        </w:rPr>
        <w:t>7</w:t>
      </w:r>
      <w:r w:rsidRPr="00181AD3">
        <w:rPr>
          <w:rFonts w:ascii="仿宋" w:eastAsia="仿宋" w:hAnsi="仿宋" w:hint="eastAsia"/>
          <w:sz w:val="34"/>
          <w:szCs w:val="34"/>
        </w:rPr>
        <w:t>日</w:t>
      </w:r>
    </w:p>
    <w:sectPr w:rsidR="00E01768" w:rsidRPr="00181AD3" w:rsidSect="00181AD3">
      <w:pgSz w:w="11906" w:h="16838"/>
      <w:pgMar w:top="2268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B5D" w:rsidRDefault="00601B5D" w:rsidP="00553AFA">
      <w:r>
        <w:separator/>
      </w:r>
    </w:p>
  </w:endnote>
  <w:endnote w:type="continuationSeparator" w:id="0">
    <w:p w:rsidR="00601B5D" w:rsidRDefault="00601B5D" w:rsidP="00553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B5D" w:rsidRDefault="00601B5D" w:rsidP="00553AFA">
      <w:r>
        <w:separator/>
      </w:r>
    </w:p>
  </w:footnote>
  <w:footnote w:type="continuationSeparator" w:id="0">
    <w:p w:rsidR="00601B5D" w:rsidRDefault="00601B5D" w:rsidP="00553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AFA"/>
    <w:rsid w:val="00057997"/>
    <w:rsid w:val="00181AD3"/>
    <w:rsid w:val="00223A18"/>
    <w:rsid w:val="002D16C2"/>
    <w:rsid w:val="00306AF8"/>
    <w:rsid w:val="00553AFA"/>
    <w:rsid w:val="00563BD5"/>
    <w:rsid w:val="00601B5D"/>
    <w:rsid w:val="006B60AE"/>
    <w:rsid w:val="006D41BE"/>
    <w:rsid w:val="006D5178"/>
    <w:rsid w:val="007E631C"/>
    <w:rsid w:val="008679E3"/>
    <w:rsid w:val="009218FE"/>
    <w:rsid w:val="00A755C1"/>
    <w:rsid w:val="00B200AC"/>
    <w:rsid w:val="00BB5777"/>
    <w:rsid w:val="00D661B3"/>
    <w:rsid w:val="00D973D9"/>
    <w:rsid w:val="00E01768"/>
    <w:rsid w:val="00E0372C"/>
    <w:rsid w:val="00E3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3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3A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14</cp:revision>
  <cp:lastPrinted>2019-06-17T03:17:00Z</cp:lastPrinted>
  <dcterms:created xsi:type="dcterms:W3CDTF">2019-06-11T09:20:00Z</dcterms:created>
  <dcterms:modified xsi:type="dcterms:W3CDTF">2019-06-17T03:20:00Z</dcterms:modified>
</cp:coreProperties>
</file>